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2D" w:rsidRPr="001C7A5F" w:rsidRDefault="002A1AFB">
      <w:pPr>
        <w:rPr>
          <w:rFonts w:cstheme="minorHAnsi"/>
          <w:sz w:val="24"/>
          <w:szCs w:val="24"/>
        </w:rPr>
      </w:pPr>
      <w:r w:rsidRPr="001C7A5F">
        <w:rPr>
          <w:rFonts w:cstheme="minorHAnsi"/>
          <w:sz w:val="24"/>
          <w:szCs w:val="24"/>
        </w:rPr>
        <w:t>Vážení rodiče,</w:t>
      </w:r>
    </w:p>
    <w:p w:rsidR="002A1AFB" w:rsidRPr="001C7A5F" w:rsidRDefault="001C7A5F" w:rsidP="002A1AFB">
      <w:pPr>
        <w:pStyle w:val="Default"/>
        <w:rPr>
          <w:rFonts w:asciiTheme="minorHAnsi" w:hAnsiTheme="minorHAnsi" w:cstheme="minorHAnsi"/>
        </w:rPr>
      </w:pPr>
      <w:r w:rsidRPr="001C7A5F">
        <w:rPr>
          <w:rFonts w:asciiTheme="minorHAnsi" w:hAnsiTheme="minorHAnsi" w:cstheme="minorHAnsi"/>
        </w:rPr>
        <w:t>o</w:t>
      </w:r>
      <w:r w:rsidR="002A1AFB" w:rsidRPr="001C7A5F">
        <w:rPr>
          <w:rFonts w:asciiTheme="minorHAnsi" w:hAnsiTheme="minorHAnsi" w:cstheme="minorHAnsi"/>
        </w:rPr>
        <w:t xml:space="preserve">d 11. 5. </w:t>
      </w:r>
      <w:r w:rsidR="008227CE" w:rsidRPr="001C7A5F">
        <w:rPr>
          <w:rFonts w:asciiTheme="minorHAnsi" w:hAnsiTheme="minorHAnsi" w:cstheme="minorHAnsi"/>
        </w:rPr>
        <w:t xml:space="preserve">2020 </w:t>
      </w:r>
      <w:r w:rsidR="002A1AFB" w:rsidRPr="001C7A5F">
        <w:rPr>
          <w:rFonts w:asciiTheme="minorHAnsi" w:hAnsiTheme="minorHAnsi" w:cstheme="minorHAnsi"/>
        </w:rPr>
        <w:t xml:space="preserve">je umožněna osobní přítomnost žáků 9. ročníků </w:t>
      </w:r>
      <w:r w:rsidR="008227CE" w:rsidRPr="001C7A5F">
        <w:rPr>
          <w:rFonts w:asciiTheme="minorHAnsi" w:hAnsiTheme="minorHAnsi" w:cstheme="minorHAnsi"/>
        </w:rPr>
        <w:t xml:space="preserve">ve škole </w:t>
      </w:r>
      <w:r w:rsidR="002A1AFB" w:rsidRPr="001C7A5F">
        <w:rPr>
          <w:rFonts w:asciiTheme="minorHAnsi" w:hAnsiTheme="minorHAnsi" w:cstheme="minorHAnsi"/>
        </w:rPr>
        <w:t xml:space="preserve">pro účely přípravy na přijímací zkoušky. </w:t>
      </w:r>
    </w:p>
    <w:p w:rsidR="008227CE" w:rsidRPr="001C7A5F" w:rsidRDefault="008227CE" w:rsidP="008227C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8227CE" w:rsidRPr="001C7A5F" w:rsidRDefault="008227CE" w:rsidP="00822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C7A5F">
        <w:rPr>
          <w:rFonts w:cstheme="minorHAnsi"/>
          <w:b/>
          <w:bCs/>
          <w:color w:val="000000"/>
          <w:sz w:val="24"/>
          <w:szCs w:val="24"/>
        </w:rPr>
        <w:t xml:space="preserve">Obsahem výuky </w:t>
      </w:r>
      <w:r w:rsidRPr="001C7A5F">
        <w:rPr>
          <w:rFonts w:cstheme="minorHAnsi"/>
          <w:color w:val="000000"/>
          <w:sz w:val="24"/>
          <w:szCs w:val="24"/>
        </w:rPr>
        <w:t>je učivo z předmětů přijímací zkoušky</w:t>
      </w:r>
      <w:r w:rsidR="0033480F" w:rsidRPr="001C7A5F">
        <w:rPr>
          <w:rFonts w:cstheme="minorHAnsi"/>
          <w:color w:val="000000"/>
          <w:sz w:val="24"/>
          <w:szCs w:val="24"/>
        </w:rPr>
        <w:t>.</w:t>
      </w:r>
    </w:p>
    <w:p w:rsidR="008227CE" w:rsidRPr="001C7A5F" w:rsidRDefault="008227CE" w:rsidP="00822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227CE" w:rsidRPr="001C7A5F" w:rsidRDefault="008227CE" w:rsidP="00822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C7A5F">
        <w:rPr>
          <w:rFonts w:cstheme="minorHAnsi"/>
          <w:color w:val="000000"/>
          <w:sz w:val="24"/>
          <w:szCs w:val="24"/>
        </w:rPr>
        <w:t>Organizaci výuky v současné době řešíme. Vše bude záviset od počtu přihlášených žáků.</w:t>
      </w:r>
    </w:p>
    <w:p w:rsidR="008227CE" w:rsidRPr="001C7A5F" w:rsidRDefault="008227CE" w:rsidP="002A1A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1AFB" w:rsidRPr="001C7A5F" w:rsidRDefault="008227CE" w:rsidP="002A1A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C7A5F">
        <w:rPr>
          <w:rFonts w:cstheme="minorHAnsi"/>
          <w:bCs/>
          <w:color w:val="000000"/>
          <w:sz w:val="24"/>
          <w:szCs w:val="24"/>
        </w:rPr>
        <w:t>Žáci se budou připravovat ve skupinách po max. 15. žácích</w:t>
      </w:r>
      <w:r w:rsidRPr="001C7A5F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2A1AFB" w:rsidRPr="001C7A5F">
        <w:rPr>
          <w:rFonts w:cstheme="minorHAnsi"/>
          <w:b/>
          <w:bCs/>
          <w:color w:val="000000"/>
          <w:sz w:val="24"/>
          <w:szCs w:val="24"/>
        </w:rPr>
        <w:t xml:space="preserve">Složení skupin je neměnné </w:t>
      </w:r>
      <w:r w:rsidR="002A1AFB" w:rsidRPr="001C7A5F">
        <w:rPr>
          <w:rFonts w:cstheme="minorHAnsi"/>
          <w:color w:val="000000"/>
          <w:sz w:val="24"/>
          <w:szCs w:val="24"/>
        </w:rPr>
        <w:t xml:space="preserve">po celou dobu. O zařazení žáků do skupin rozhoduje ředitel školy. Žáka nelze zařadit do školní skupiny později, než k 11. 5. 2020. </w:t>
      </w:r>
    </w:p>
    <w:p w:rsidR="002A1AFB" w:rsidRPr="001C7A5F" w:rsidRDefault="002A1AFB" w:rsidP="002A1A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A1AFB" w:rsidRPr="001C7A5F" w:rsidRDefault="002A1AFB" w:rsidP="002A1A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227CE" w:rsidRPr="001C7A5F" w:rsidRDefault="008227CE" w:rsidP="008227CE">
      <w:pPr>
        <w:pStyle w:val="Default"/>
        <w:rPr>
          <w:rFonts w:asciiTheme="minorHAnsi" w:hAnsiTheme="minorHAnsi" w:cstheme="minorHAnsi"/>
          <w:i/>
          <w:color w:val="auto"/>
        </w:rPr>
      </w:pPr>
      <w:r w:rsidRPr="001C7A5F">
        <w:rPr>
          <w:rFonts w:asciiTheme="minorHAnsi" w:hAnsiTheme="minorHAnsi" w:cstheme="minorHAnsi"/>
        </w:rPr>
        <w:t>K výuce mohou být přizváni pouze žáci, kt</w:t>
      </w:r>
      <w:r w:rsidR="00ED6E96" w:rsidRPr="001C7A5F">
        <w:rPr>
          <w:rFonts w:asciiTheme="minorHAnsi" w:hAnsiTheme="minorHAnsi" w:cstheme="minorHAnsi"/>
        </w:rPr>
        <w:t>eří nepochází z rizikové skupiny</w:t>
      </w:r>
      <w:r w:rsidRPr="001C7A5F">
        <w:rPr>
          <w:rFonts w:asciiTheme="minorHAnsi" w:hAnsiTheme="minorHAnsi" w:cstheme="minorHAnsi"/>
        </w:rPr>
        <w:t>.</w:t>
      </w:r>
      <w:r w:rsidR="00DB1B3C" w:rsidRPr="001C7A5F">
        <w:rPr>
          <w:rFonts w:asciiTheme="minorHAnsi" w:hAnsiTheme="minorHAnsi" w:cstheme="minorHAnsi"/>
        </w:rPr>
        <w:t xml:space="preserve"> – </w:t>
      </w:r>
      <w:r w:rsidR="00DB1B3C" w:rsidRPr="001C7A5F">
        <w:rPr>
          <w:rFonts w:asciiTheme="minorHAnsi" w:hAnsiTheme="minorHAnsi" w:cstheme="minorHAnsi"/>
          <w:i/>
          <w:color w:val="auto"/>
        </w:rPr>
        <w:t>viz Příloha</w:t>
      </w:r>
    </w:p>
    <w:p w:rsidR="008227CE" w:rsidRPr="001C7A5F" w:rsidRDefault="001C7A5F" w:rsidP="008227CE">
      <w:pPr>
        <w:pStyle w:val="Default"/>
        <w:rPr>
          <w:rFonts w:asciiTheme="minorHAnsi" w:hAnsiTheme="minorHAnsi" w:cstheme="minorHAnsi"/>
        </w:rPr>
      </w:pPr>
      <w:r w:rsidRPr="001C7A5F">
        <w:rPr>
          <w:rFonts w:asciiTheme="minorHAnsi" w:hAnsiTheme="minorHAnsi" w:cstheme="minorHAnsi"/>
          <w:color w:val="auto"/>
        </w:rPr>
        <w:t>(</w:t>
      </w:r>
      <w:r w:rsidR="00ED6E96" w:rsidRPr="001C7A5F">
        <w:rPr>
          <w:rFonts w:asciiTheme="minorHAnsi" w:hAnsiTheme="minorHAnsi" w:cstheme="minorHAnsi"/>
          <w:color w:val="auto"/>
        </w:rPr>
        <w:t>Do rizikové skupiny patří žák, který osobně naplňuje alespoň jeden bod (2-8) přílohy nebo pokud některý z bodů naplňuje jakákoliv osoba, která s ním žije ve společné domácnosti.</w:t>
      </w:r>
      <w:r>
        <w:rPr>
          <w:rFonts w:asciiTheme="minorHAnsi" w:hAnsiTheme="minorHAnsi" w:cstheme="minorHAnsi"/>
          <w:color w:val="auto"/>
        </w:rPr>
        <w:t>)</w:t>
      </w:r>
    </w:p>
    <w:p w:rsidR="008227CE" w:rsidRPr="001C7A5F" w:rsidRDefault="008227CE" w:rsidP="008227C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227CE" w:rsidRPr="001C7A5F" w:rsidRDefault="008227CE" w:rsidP="00822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C7A5F">
        <w:rPr>
          <w:rFonts w:cstheme="minorHAnsi"/>
          <w:color w:val="000000"/>
          <w:sz w:val="24"/>
          <w:szCs w:val="24"/>
        </w:rPr>
        <w:t xml:space="preserve">Doporučuje se, aby zákonní zástupci </w:t>
      </w:r>
      <w:r w:rsidR="0033480F" w:rsidRPr="001C7A5F">
        <w:rPr>
          <w:rFonts w:cstheme="minorHAnsi"/>
          <w:color w:val="000000"/>
          <w:sz w:val="24"/>
          <w:szCs w:val="24"/>
        </w:rPr>
        <w:t>zvážili, zda</w:t>
      </w:r>
      <w:r w:rsidRPr="001C7A5F">
        <w:rPr>
          <w:rFonts w:cstheme="minorHAnsi"/>
          <w:color w:val="000000"/>
          <w:sz w:val="24"/>
          <w:szCs w:val="24"/>
        </w:rPr>
        <w:t xml:space="preserve"> žák patří do rizikové skupiny, a rozhodli o účasti žáka na vzdělávacích aktivitách s tímto vědomím. </w:t>
      </w:r>
    </w:p>
    <w:p w:rsidR="00DB1B3C" w:rsidRPr="001C7A5F" w:rsidRDefault="00DB1B3C" w:rsidP="00822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227CE" w:rsidRPr="001C7A5F" w:rsidRDefault="008227CE" w:rsidP="008227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A5F">
        <w:rPr>
          <w:rFonts w:cstheme="minorHAnsi"/>
          <w:sz w:val="24"/>
          <w:szCs w:val="24"/>
        </w:rPr>
        <w:t xml:space="preserve">Při prvním vstupu do školy předkládá zákonný zástupce žáka tato prohlášení: </w:t>
      </w:r>
    </w:p>
    <w:p w:rsidR="001C7A5F" w:rsidRDefault="001C7A5F" w:rsidP="008227CE">
      <w:pPr>
        <w:autoSpaceDE w:val="0"/>
        <w:autoSpaceDN w:val="0"/>
        <w:adjustRightInd w:val="0"/>
        <w:spacing w:after="56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 </w:t>
      </w:r>
      <w:r w:rsidR="008227CE" w:rsidRPr="001C7A5F">
        <w:rPr>
          <w:rFonts w:cstheme="minorHAnsi"/>
          <w:sz w:val="24"/>
          <w:szCs w:val="24"/>
        </w:rPr>
        <w:t>písemné seznámení s vymezením rizikových skupin stanovených</w:t>
      </w:r>
      <w:r>
        <w:rPr>
          <w:rFonts w:cstheme="minorHAnsi"/>
          <w:sz w:val="24"/>
          <w:szCs w:val="24"/>
        </w:rPr>
        <w:t xml:space="preserve"> Ministerstvem zdravotnictví, a</w:t>
      </w:r>
    </w:p>
    <w:p w:rsidR="008227CE" w:rsidRPr="001C7A5F" w:rsidRDefault="001C7A5F" w:rsidP="008227CE">
      <w:pPr>
        <w:autoSpaceDE w:val="0"/>
        <w:autoSpaceDN w:val="0"/>
        <w:adjustRightInd w:val="0"/>
        <w:spacing w:after="56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227CE" w:rsidRPr="001C7A5F">
        <w:rPr>
          <w:rFonts w:cstheme="minorHAnsi"/>
          <w:sz w:val="24"/>
          <w:szCs w:val="24"/>
        </w:rPr>
        <w:t xml:space="preserve">písemné čestné prohlášení o neexistenci příznaků virového infekčního onemocnění </w:t>
      </w:r>
      <w:r w:rsidR="008227CE" w:rsidRPr="001C7A5F">
        <w:rPr>
          <w:rFonts w:cstheme="minorHAnsi"/>
          <w:i/>
          <w:iCs/>
          <w:sz w:val="24"/>
          <w:szCs w:val="24"/>
        </w:rPr>
        <w:t>(např. horečka, kašel, dušnost, náhlá ztráta chuti a čichu apod.)</w:t>
      </w:r>
      <w:r w:rsidR="00FC34A5" w:rsidRPr="001C7A5F">
        <w:rPr>
          <w:rFonts w:cstheme="minorHAnsi"/>
          <w:sz w:val="24"/>
          <w:szCs w:val="24"/>
        </w:rPr>
        <w:t>.</w:t>
      </w:r>
      <w:r w:rsidR="008227CE" w:rsidRPr="001C7A5F">
        <w:rPr>
          <w:rFonts w:cstheme="minorHAnsi"/>
          <w:sz w:val="24"/>
          <w:szCs w:val="24"/>
        </w:rPr>
        <w:t xml:space="preserve"> – </w:t>
      </w:r>
      <w:r w:rsidR="008227CE" w:rsidRPr="001C7A5F">
        <w:rPr>
          <w:rFonts w:cstheme="minorHAnsi"/>
          <w:i/>
          <w:sz w:val="24"/>
          <w:szCs w:val="24"/>
        </w:rPr>
        <w:t>viz Příloha</w:t>
      </w:r>
    </w:p>
    <w:p w:rsidR="008227CE" w:rsidRPr="001C7A5F" w:rsidRDefault="008227CE" w:rsidP="008227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227CE" w:rsidRPr="001C7A5F" w:rsidRDefault="008227CE" w:rsidP="008227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A5F">
        <w:rPr>
          <w:rFonts w:cstheme="minorHAnsi"/>
          <w:sz w:val="24"/>
          <w:szCs w:val="24"/>
        </w:rPr>
        <w:t>Pokud zákonný zástupce tyto dokumenty nepodepíše, nebude žákovi osobní účast ve škole umožněna.</w:t>
      </w:r>
    </w:p>
    <w:p w:rsidR="00DB1B3C" w:rsidRPr="001C7A5F" w:rsidRDefault="00DB1B3C" w:rsidP="008227C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B1B3C" w:rsidRPr="001C7A5F" w:rsidRDefault="00DB1B3C" w:rsidP="008227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3480F" w:rsidRPr="001C7A5F" w:rsidRDefault="0033480F" w:rsidP="003348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 w:rsidRPr="001C7A5F">
        <w:rPr>
          <w:rFonts w:cstheme="minorHAnsi"/>
          <w:b/>
          <w:color w:val="FF0000"/>
          <w:sz w:val="24"/>
          <w:szCs w:val="24"/>
        </w:rPr>
        <w:t>Žádáme vás tímto o vyjádření zájmu k docházce do školy a to do středy 6. 5. 2020</w:t>
      </w:r>
    </w:p>
    <w:p w:rsidR="0033480F" w:rsidRPr="001C7A5F" w:rsidRDefault="0033480F" w:rsidP="003348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A5F">
        <w:rPr>
          <w:rFonts w:cstheme="minorHAnsi"/>
          <w:sz w:val="24"/>
          <w:szCs w:val="24"/>
        </w:rPr>
        <w:t>bud´</w:t>
      </w:r>
      <w:r w:rsidR="001C7A5F">
        <w:rPr>
          <w:rFonts w:cstheme="minorHAnsi"/>
          <w:sz w:val="24"/>
          <w:szCs w:val="24"/>
        </w:rPr>
        <w:t xml:space="preserve"> </w:t>
      </w:r>
      <w:proofErr w:type="gramStart"/>
      <w:r w:rsidRPr="001C7A5F">
        <w:rPr>
          <w:rFonts w:cstheme="minorHAnsi"/>
          <w:sz w:val="24"/>
          <w:szCs w:val="24"/>
        </w:rPr>
        <w:t xml:space="preserve">písemně  </w:t>
      </w:r>
      <w:r w:rsidRPr="001C7A5F">
        <w:rPr>
          <w:rFonts w:cstheme="minorHAnsi"/>
          <w:color w:val="0070C0"/>
          <w:sz w:val="24"/>
          <w:szCs w:val="24"/>
          <w:u w:val="single"/>
        </w:rPr>
        <w:t>odpovědí</w:t>
      </w:r>
      <w:proofErr w:type="gramEnd"/>
      <w:r w:rsidRPr="001C7A5F">
        <w:rPr>
          <w:rFonts w:cstheme="minorHAnsi"/>
          <w:color w:val="0070C0"/>
          <w:sz w:val="24"/>
          <w:szCs w:val="24"/>
          <w:u w:val="single"/>
        </w:rPr>
        <w:t xml:space="preserve"> přes Dm software</w:t>
      </w:r>
      <w:r w:rsidRPr="001C7A5F">
        <w:rPr>
          <w:rFonts w:cstheme="minorHAnsi"/>
          <w:sz w:val="24"/>
          <w:szCs w:val="24"/>
        </w:rPr>
        <w:t xml:space="preserve">, emailem – </w:t>
      </w:r>
      <w:hyperlink r:id="rId8" w:history="1">
        <w:r w:rsidRPr="001C7A5F">
          <w:rPr>
            <w:rStyle w:val="Hypertextovodkaz"/>
            <w:rFonts w:cstheme="minorHAnsi"/>
            <w:sz w:val="24"/>
            <w:szCs w:val="24"/>
          </w:rPr>
          <w:t>skola@mzsvracov.cz</w:t>
        </w:r>
      </w:hyperlink>
      <w:r w:rsidRPr="001C7A5F">
        <w:rPr>
          <w:rFonts w:cstheme="minorHAnsi"/>
          <w:sz w:val="24"/>
          <w:szCs w:val="24"/>
        </w:rPr>
        <w:t xml:space="preserve"> nebo telefonicky na 775 435</w:t>
      </w:r>
      <w:r w:rsidR="00C047CB" w:rsidRPr="001C7A5F">
        <w:rPr>
          <w:rFonts w:cstheme="minorHAnsi"/>
          <w:sz w:val="24"/>
          <w:szCs w:val="24"/>
        </w:rPr>
        <w:t> </w:t>
      </w:r>
      <w:r w:rsidRPr="001C7A5F">
        <w:rPr>
          <w:rFonts w:cstheme="minorHAnsi"/>
          <w:sz w:val="24"/>
          <w:szCs w:val="24"/>
        </w:rPr>
        <w:t>969</w:t>
      </w:r>
      <w:r w:rsidR="00C047CB" w:rsidRPr="001C7A5F">
        <w:rPr>
          <w:rFonts w:cstheme="minorHAnsi"/>
          <w:sz w:val="24"/>
          <w:szCs w:val="24"/>
        </w:rPr>
        <w:t xml:space="preserve"> </w:t>
      </w:r>
      <w:r w:rsidRPr="001C7A5F">
        <w:rPr>
          <w:rFonts w:cstheme="minorHAnsi"/>
          <w:sz w:val="24"/>
          <w:szCs w:val="24"/>
        </w:rPr>
        <w:t>(ředitel školy)</w:t>
      </w:r>
      <w:r w:rsidR="00FC34A5" w:rsidRPr="001C7A5F">
        <w:rPr>
          <w:rFonts w:cstheme="minorHAnsi"/>
          <w:sz w:val="24"/>
          <w:szCs w:val="24"/>
        </w:rPr>
        <w:t>,</w:t>
      </w:r>
      <w:r w:rsidR="00C047CB" w:rsidRPr="001C7A5F">
        <w:rPr>
          <w:rFonts w:cstheme="minorHAnsi"/>
          <w:sz w:val="24"/>
          <w:szCs w:val="24"/>
        </w:rPr>
        <w:t xml:space="preserve"> 775 435 977 (</w:t>
      </w:r>
      <w:r w:rsidRPr="001C7A5F">
        <w:rPr>
          <w:rFonts w:cstheme="minorHAnsi"/>
          <w:sz w:val="24"/>
          <w:szCs w:val="24"/>
        </w:rPr>
        <w:t>zástupkyně ředitele)</w:t>
      </w:r>
      <w:r w:rsidR="00FC34A5" w:rsidRPr="001C7A5F">
        <w:rPr>
          <w:rFonts w:cstheme="minorHAnsi"/>
          <w:sz w:val="24"/>
          <w:szCs w:val="24"/>
        </w:rPr>
        <w:t>.</w:t>
      </w:r>
    </w:p>
    <w:p w:rsidR="0033480F" w:rsidRPr="001C7A5F" w:rsidRDefault="0033480F" w:rsidP="003348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3480F" w:rsidRPr="001C7A5F" w:rsidRDefault="0033480F" w:rsidP="003348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A5F">
        <w:rPr>
          <w:rFonts w:cstheme="minorHAnsi"/>
          <w:sz w:val="24"/>
          <w:szCs w:val="24"/>
        </w:rPr>
        <w:t>Bližší informace budou ve čtvrtek 7.</w:t>
      </w:r>
      <w:r w:rsidR="00FC34A5" w:rsidRPr="001C7A5F">
        <w:rPr>
          <w:rFonts w:cstheme="minorHAnsi"/>
          <w:sz w:val="24"/>
          <w:szCs w:val="24"/>
        </w:rPr>
        <w:t xml:space="preserve"> </w:t>
      </w:r>
      <w:r w:rsidRPr="001C7A5F">
        <w:rPr>
          <w:rFonts w:cstheme="minorHAnsi"/>
          <w:sz w:val="24"/>
          <w:szCs w:val="24"/>
        </w:rPr>
        <w:t xml:space="preserve">5. 2020 zaslány zákonným zástupcům, kteří projeví zájem o účast na docházce do školy. </w:t>
      </w:r>
    </w:p>
    <w:p w:rsidR="0033480F" w:rsidRPr="001C7A5F" w:rsidRDefault="0033480F" w:rsidP="003348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33480F" w:rsidRPr="001C7A5F" w:rsidRDefault="0033480F" w:rsidP="003348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A5F">
        <w:rPr>
          <w:rFonts w:cstheme="minorHAnsi"/>
          <w:sz w:val="24"/>
          <w:szCs w:val="24"/>
        </w:rPr>
        <w:t xml:space="preserve">  </w:t>
      </w:r>
    </w:p>
    <w:p w:rsidR="0033480F" w:rsidRPr="001C7A5F" w:rsidRDefault="0033480F" w:rsidP="003348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A5F">
        <w:rPr>
          <w:rFonts w:cstheme="minorHAnsi"/>
          <w:sz w:val="24"/>
          <w:szCs w:val="24"/>
        </w:rPr>
        <w:t xml:space="preserve">S pozdravem </w:t>
      </w:r>
    </w:p>
    <w:p w:rsidR="00FC34A5" w:rsidRPr="001C7A5F" w:rsidRDefault="00FC34A5" w:rsidP="0033480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A1AFB" w:rsidRPr="001C7A5F" w:rsidRDefault="00FC34A5" w:rsidP="00C047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C7A5F">
        <w:rPr>
          <w:rFonts w:cstheme="minorHAnsi"/>
          <w:sz w:val="24"/>
          <w:szCs w:val="24"/>
        </w:rPr>
        <w:t>ředitel MZS Vracov Mgr. Bronislav Chovanec</w:t>
      </w:r>
      <w:r w:rsidR="008227CE" w:rsidRPr="001C7A5F">
        <w:rPr>
          <w:rFonts w:cstheme="minorHAnsi"/>
          <w:sz w:val="24"/>
          <w:szCs w:val="24"/>
        </w:rPr>
        <w:t xml:space="preserve"> </w:t>
      </w:r>
    </w:p>
    <w:p w:rsidR="001C7A5F" w:rsidRPr="001C7A5F" w:rsidRDefault="001C7A5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1C7A5F" w:rsidRPr="001C7A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0F" w:rsidRDefault="0033480F" w:rsidP="0033480F">
      <w:pPr>
        <w:spacing w:after="0" w:line="240" w:lineRule="auto"/>
      </w:pPr>
      <w:r>
        <w:separator/>
      </w:r>
    </w:p>
  </w:endnote>
  <w:endnote w:type="continuationSeparator" w:id="0">
    <w:p w:rsidR="0033480F" w:rsidRDefault="0033480F" w:rsidP="00334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0F" w:rsidRDefault="0033480F" w:rsidP="0033480F">
      <w:pPr>
        <w:spacing w:after="0" w:line="240" w:lineRule="auto"/>
      </w:pPr>
      <w:r>
        <w:separator/>
      </w:r>
    </w:p>
  </w:footnote>
  <w:footnote w:type="continuationSeparator" w:id="0">
    <w:p w:rsidR="0033480F" w:rsidRDefault="0033480F" w:rsidP="00334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80F" w:rsidRDefault="0033480F" w:rsidP="00A77AC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17723" wp14:editId="25643DD4">
              <wp:simplePos x="0" y="0"/>
              <wp:positionH relativeFrom="column">
                <wp:posOffset>1222513</wp:posOffset>
              </wp:positionH>
              <wp:positionV relativeFrom="paragraph">
                <wp:posOffset>7620</wp:posOffset>
              </wp:positionV>
              <wp:extent cx="5426268" cy="824948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268" cy="82494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480F" w:rsidRPr="003C7F5D" w:rsidRDefault="0033480F" w:rsidP="00A77AC3">
                          <w:pPr>
                            <w:pStyle w:val="Zhlav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3C7F5D">
                            <w:rPr>
                              <w:b/>
                              <w:sz w:val="28"/>
                            </w:rPr>
                            <w:t>Ma</w:t>
                          </w:r>
                          <w:r>
                            <w:rPr>
                              <w:b/>
                              <w:sz w:val="28"/>
                            </w:rPr>
                            <w:t>sarykova základní škola Vracov, příspěvková organizace</w:t>
                          </w:r>
                        </w:p>
                        <w:p w:rsidR="0033480F" w:rsidRPr="003C7F5D" w:rsidRDefault="0033480F" w:rsidP="00A77AC3">
                          <w:pPr>
                            <w:tabs>
                              <w:tab w:val="center" w:pos="4536"/>
                              <w:tab w:val="right" w:pos="9072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center"/>
                            <w:textAlignment w:val="baseline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3C7F5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Komenského 950, 696 42 Vracov</w:t>
                          </w:r>
                        </w:p>
                        <w:p w:rsidR="0033480F" w:rsidRPr="003C7F5D" w:rsidRDefault="0033480F" w:rsidP="00A77AC3">
                          <w:pPr>
                            <w:tabs>
                              <w:tab w:val="center" w:pos="4536"/>
                              <w:tab w:val="right" w:pos="9072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center"/>
                            <w:textAlignment w:val="baseline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  <w:r w:rsidRPr="003C7F5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 xml:space="preserve">IČO: </w:t>
                          </w:r>
                          <w:proofErr w:type="gramStart"/>
                          <w:r w:rsidRPr="003C7F5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>48847682       tel.</w:t>
                          </w:r>
                          <w:proofErr w:type="gramEnd"/>
                          <w:r w:rsidRPr="003C7F5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 xml:space="preserve"> 518 628 186     e-mail: </w:t>
                          </w:r>
                          <w:hyperlink r:id="rId1" w:history="1">
                            <w:r>
                              <w:rPr>
                                <w:rFonts w:ascii="Times New Roman" w:eastAsia="Times New Roman" w:hAnsi="Times New Roman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skola@mzsvracov.cz</w:t>
                            </w:r>
                          </w:hyperlink>
                          <w:r w:rsidRPr="003C7F5D"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  <w:t xml:space="preserve">     web: </w:t>
                          </w:r>
                          <w:hyperlink r:id="rId2" w:history="1">
                            <w:r w:rsidRPr="003C7F5D">
                              <w:rPr>
                                <w:rFonts w:ascii="Times New Roman" w:eastAsia="Times New Roman" w:hAnsi="Times New Roman"/>
                                <w:color w:val="0000FF"/>
                                <w:sz w:val="20"/>
                                <w:szCs w:val="20"/>
                                <w:u w:val="single"/>
                              </w:rPr>
                              <w:t>www.mzsvracov.cz</w:t>
                            </w:r>
                          </w:hyperlink>
                        </w:p>
                        <w:p w:rsidR="0033480F" w:rsidRPr="003C7F5D" w:rsidRDefault="0033480F" w:rsidP="00A77AC3">
                          <w:pPr>
                            <w:tabs>
                              <w:tab w:val="center" w:pos="4536"/>
                              <w:tab w:val="right" w:pos="9072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</w:p>
                        <w:p w:rsidR="0033480F" w:rsidRPr="003C7F5D" w:rsidRDefault="0033480F" w:rsidP="00A77AC3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textAlignment w:val="baseline"/>
                            <w:rPr>
                              <w:rFonts w:ascii="Times New Roman" w:eastAsia="Times New Roman" w:hAnsi="Times New Roman"/>
                              <w:sz w:val="20"/>
                              <w:szCs w:val="20"/>
                            </w:rPr>
                          </w:pPr>
                        </w:p>
                        <w:p w:rsidR="0033480F" w:rsidRDefault="0033480F" w:rsidP="00A77AC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6.25pt;margin-top:.6pt;width:427.2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" filled="f" stroked="f">
              <v:textbox>
                <w:txbxContent>
                  <w:p w:rsidR="0033480F" w:rsidRPr="003C7F5D" w:rsidRDefault="0033480F" w:rsidP="00A77AC3">
                    <w:pPr>
                      <w:pStyle w:val="Zhlav"/>
                      <w:jc w:val="center"/>
                      <w:rPr>
                        <w:b/>
                        <w:sz w:val="28"/>
                      </w:rPr>
                    </w:pPr>
                    <w:r w:rsidRPr="003C7F5D">
                      <w:rPr>
                        <w:b/>
                        <w:sz w:val="28"/>
                      </w:rPr>
                      <w:t>Ma</w:t>
                    </w:r>
                    <w:r>
                      <w:rPr>
                        <w:b/>
                        <w:sz w:val="28"/>
                      </w:rPr>
                      <w:t>sarykova základní škola Vracov, příspěvková organizace</w:t>
                    </w:r>
                  </w:p>
                  <w:p w:rsidR="0033480F" w:rsidRPr="003C7F5D" w:rsidRDefault="0033480F" w:rsidP="00A77AC3">
                    <w:pPr>
                      <w:tabs>
                        <w:tab w:val="center" w:pos="4536"/>
                        <w:tab w:val="right" w:pos="9072"/>
                      </w:tabs>
                      <w:overflowPunct w:val="0"/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textAlignment w:val="baseline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r w:rsidRPr="003C7F5D"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t>Komenského 950, 696 42 Vracov</w:t>
                    </w:r>
                  </w:p>
                  <w:p w:rsidR="0033480F" w:rsidRPr="003C7F5D" w:rsidRDefault="0033480F" w:rsidP="00A77AC3">
                    <w:pPr>
                      <w:tabs>
                        <w:tab w:val="center" w:pos="4536"/>
                        <w:tab w:val="right" w:pos="9072"/>
                      </w:tabs>
                      <w:overflowPunct w:val="0"/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textAlignment w:val="baseline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  <w:r w:rsidRPr="003C7F5D"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t xml:space="preserve">IČO: </w:t>
                    </w:r>
                    <w:proofErr w:type="gramStart"/>
                    <w:r w:rsidRPr="003C7F5D"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t>48847682       tel.</w:t>
                    </w:r>
                    <w:proofErr w:type="gramEnd"/>
                    <w:r w:rsidRPr="003C7F5D"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t xml:space="preserve"> 518 628 186     e-mail: </w:t>
                    </w:r>
                    <w:hyperlink r:id="rId3" w:history="1">
                      <w:r>
                        <w:rPr>
                          <w:rFonts w:ascii="Times New Roman" w:eastAsia="Times New Roman" w:hAnsi="Times New Roman"/>
                          <w:color w:val="0000FF"/>
                          <w:sz w:val="20"/>
                          <w:szCs w:val="20"/>
                          <w:u w:val="single"/>
                        </w:rPr>
                        <w:t>skola@mzsvracov.cz</w:t>
                      </w:r>
                    </w:hyperlink>
                    <w:r w:rsidRPr="003C7F5D"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  <w:t xml:space="preserve">     web: </w:t>
                    </w:r>
                    <w:hyperlink r:id="rId4" w:history="1">
                      <w:r w:rsidRPr="003C7F5D">
                        <w:rPr>
                          <w:rFonts w:ascii="Times New Roman" w:eastAsia="Times New Roman" w:hAnsi="Times New Roman"/>
                          <w:color w:val="0000FF"/>
                          <w:sz w:val="20"/>
                          <w:szCs w:val="20"/>
                          <w:u w:val="single"/>
                        </w:rPr>
                        <w:t>www.mzsvracov.cz</w:t>
                      </w:r>
                    </w:hyperlink>
                  </w:p>
                  <w:p w:rsidR="0033480F" w:rsidRPr="003C7F5D" w:rsidRDefault="0033480F" w:rsidP="00A77AC3">
                    <w:pPr>
                      <w:tabs>
                        <w:tab w:val="center" w:pos="4536"/>
                        <w:tab w:val="right" w:pos="9072"/>
                      </w:tabs>
                      <w:overflowPunct w:val="0"/>
                      <w:autoSpaceDE w:val="0"/>
                      <w:autoSpaceDN w:val="0"/>
                      <w:adjustRightInd w:val="0"/>
                      <w:spacing w:line="240" w:lineRule="auto"/>
                      <w:textAlignment w:val="baseline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</w:p>
                  <w:p w:rsidR="0033480F" w:rsidRPr="003C7F5D" w:rsidRDefault="0033480F" w:rsidP="00A77AC3">
                    <w:pPr>
                      <w:overflowPunct w:val="0"/>
                      <w:autoSpaceDE w:val="0"/>
                      <w:autoSpaceDN w:val="0"/>
                      <w:adjustRightInd w:val="0"/>
                      <w:spacing w:line="240" w:lineRule="auto"/>
                      <w:textAlignment w:val="baseline"/>
                      <w:rPr>
                        <w:rFonts w:ascii="Times New Roman" w:eastAsia="Times New Roman" w:hAnsi="Times New Roman"/>
                        <w:sz w:val="20"/>
                        <w:szCs w:val="20"/>
                      </w:rPr>
                    </w:pPr>
                  </w:p>
                  <w:p w:rsidR="0033480F" w:rsidRDefault="0033480F" w:rsidP="00A77AC3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/>
        <w:sz w:val="23"/>
        <w:szCs w:val="23"/>
        <w:lang w:eastAsia="cs-CZ"/>
      </w:rPr>
      <w:drawing>
        <wp:inline distT="0" distB="0" distL="0" distR="0" wp14:anchorId="11A4A5C4" wp14:editId="74780912">
          <wp:extent cx="1143000" cy="832326"/>
          <wp:effectExtent l="0" t="0" r="0" b="6350"/>
          <wp:docPr id="3" name="obrázek 1" descr="https://novy.email.cz/download/i/zTILsVGgCIN6FikPkP8mV1_byPNquefNInYwIP5WIvWCUEFSdnuiQDIhdCs-rYC3ezmMQ2U/logo%20MZS%20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novy.email.cz/download/i/zTILsVGgCIN6FikPkP8mV1_byPNquefNInYwIP5WIvWCUEFSdnuiQDIhdCs-rYC3ezmMQ2U/logo%20MZS%20black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240" cy="835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80F" w:rsidRDefault="003348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D06F"/>
    <w:multiLevelType w:val="hybridMultilevel"/>
    <w:tmpl w:val="A32EA5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FB"/>
    <w:rsid w:val="001C7A5F"/>
    <w:rsid w:val="002A1AFB"/>
    <w:rsid w:val="0033480F"/>
    <w:rsid w:val="004D1BFE"/>
    <w:rsid w:val="008227CE"/>
    <w:rsid w:val="00A50CDF"/>
    <w:rsid w:val="00C047CB"/>
    <w:rsid w:val="00DB1B3C"/>
    <w:rsid w:val="00DF012D"/>
    <w:rsid w:val="00ED6E96"/>
    <w:rsid w:val="00F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1AFB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227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1B3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3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80F"/>
  </w:style>
  <w:style w:type="paragraph" w:styleId="Zpat">
    <w:name w:val="footer"/>
    <w:basedOn w:val="Normln"/>
    <w:link w:val="ZpatChar"/>
    <w:uiPriority w:val="99"/>
    <w:unhideWhenUsed/>
    <w:rsid w:val="0033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80F"/>
  </w:style>
  <w:style w:type="paragraph" w:styleId="Textbubliny">
    <w:name w:val="Balloon Text"/>
    <w:basedOn w:val="Normln"/>
    <w:link w:val="TextbublinyChar"/>
    <w:uiPriority w:val="99"/>
    <w:semiHidden/>
    <w:unhideWhenUsed/>
    <w:rsid w:val="0033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1AFB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227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1B3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3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80F"/>
  </w:style>
  <w:style w:type="paragraph" w:styleId="Zpat">
    <w:name w:val="footer"/>
    <w:basedOn w:val="Normln"/>
    <w:link w:val="ZpatChar"/>
    <w:uiPriority w:val="99"/>
    <w:unhideWhenUsed/>
    <w:rsid w:val="00334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80F"/>
  </w:style>
  <w:style w:type="paragraph" w:styleId="Textbubliny">
    <w:name w:val="Balloon Text"/>
    <w:basedOn w:val="Normln"/>
    <w:link w:val="TextbublinyChar"/>
    <w:uiPriority w:val="99"/>
    <w:semiHidden/>
    <w:unhideWhenUsed/>
    <w:rsid w:val="0033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mzsvraco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mzsvracov.cz" TargetMode="External"/><Relationship Id="rId2" Type="http://schemas.openxmlformats.org/officeDocument/2006/relationships/hyperlink" Target="http://www.mzsvracov.cz" TargetMode="External"/><Relationship Id="rId1" Type="http://schemas.openxmlformats.org/officeDocument/2006/relationships/hyperlink" Target="mailto:skola@mzsvracov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zsvrac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MZS Vracov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MZS</dc:creator>
  <cp:lastModifiedBy>MZS</cp:lastModifiedBy>
  <cp:revision>3</cp:revision>
  <dcterms:created xsi:type="dcterms:W3CDTF">2020-05-04T08:01:00Z</dcterms:created>
  <dcterms:modified xsi:type="dcterms:W3CDTF">2020-05-04T09:20:00Z</dcterms:modified>
</cp:coreProperties>
</file>